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1E08C" w14:textId="3ED1C6AF" w:rsidR="00EA7597" w:rsidRDefault="0055191D" w:rsidP="005519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FFE42A" wp14:editId="7A22DC15">
            <wp:simplePos x="0" y="0"/>
            <wp:positionH relativeFrom="column">
              <wp:posOffset>6134100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9E70A7" wp14:editId="75C50D1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mi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F5A">
        <w:rPr>
          <w:b/>
          <w:sz w:val="28"/>
          <w:szCs w:val="28"/>
        </w:rPr>
        <w:t>JOB VACANCY ANNOUNCEMENT</w:t>
      </w:r>
    </w:p>
    <w:p w14:paraId="181033A7" w14:textId="1BADD161" w:rsidR="00EA7597" w:rsidRDefault="008F2F5A" w:rsidP="0055191D">
      <w:pPr>
        <w:spacing w:after="0" w:line="240" w:lineRule="auto"/>
        <w:jc w:val="center"/>
        <w:rPr>
          <w:b/>
        </w:rPr>
      </w:pPr>
      <w:r>
        <w:rPr>
          <w:b/>
          <w:sz w:val="28"/>
          <w:szCs w:val="28"/>
        </w:rPr>
        <w:t>FORESTRY SPECIALIST</w:t>
      </w:r>
    </w:p>
    <w:p w14:paraId="409A4A83" w14:textId="71967A69" w:rsidR="00673093" w:rsidRDefault="00673093" w:rsidP="0055191D">
      <w:pPr>
        <w:spacing w:after="0" w:line="240" w:lineRule="auto"/>
      </w:pPr>
    </w:p>
    <w:p w14:paraId="34E2F22D" w14:textId="77777777" w:rsidR="0055191D" w:rsidRPr="00673093" w:rsidRDefault="0055191D" w:rsidP="0055191D">
      <w:pPr>
        <w:spacing w:after="0" w:line="240" w:lineRule="auto"/>
      </w:pPr>
    </w:p>
    <w:p w14:paraId="7A2949F2" w14:textId="03969000" w:rsidR="00EA7597" w:rsidRDefault="008F2F5A" w:rsidP="0055191D">
      <w:pPr>
        <w:spacing w:after="0" w:line="240" w:lineRule="auto"/>
      </w:pPr>
      <w:r>
        <w:rPr>
          <w:b/>
          <w:u w:val="single"/>
        </w:rPr>
        <w:t>Application Deadline:</w:t>
      </w:r>
      <w:r w:rsidR="0055191D">
        <w:t xml:space="preserve"> </w:t>
      </w:r>
      <w:r w:rsidR="00A13353" w:rsidRPr="00A13353">
        <w:t xml:space="preserve">The announcement </w:t>
      </w:r>
      <w:r w:rsidR="00B7568E">
        <w:t>is</w:t>
      </w:r>
      <w:r w:rsidR="00A13353" w:rsidRPr="00A13353">
        <w:t xml:space="preserve"> open until filled, and interviews are scheduled as applications are received. </w:t>
      </w:r>
      <w:r w:rsidR="00FA2D40">
        <w:t>The s</w:t>
      </w:r>
      <w:r w:rsidR="00A13353" w:rsidRPr="00A13353">
        <w:t>uccessful applicant can expect to start within 2-4 weeks after a job offer.</w:t>
      </w:r>
    </w:p>
    <w:p w14:paraId="77B0DEBB" w14:textId="77777777" w:rsidR="0055191D" w:rsidRDefault="0055191D" w:rsidP="0055191D">
      <w:pPr>
        <w:spacing w:after="0" w:line="240" w:lineRule="auto"/>
      </w:pPr>
    </w:p>
    <w:p w14:paraId="1F57A8A1" w14:textId="575DA8FD" w:rsidR="00A13353" w:rsidRDefault="00A13353" w:rsidP="0055191D">
      <w:pPr>
        <w:spacing w:after="0" w:line="240" w:lineRule="auto"/>
      </w:pPr>
      <w:r w:rsidRPr="00A13353">
        <w:rPr>
          <w:b/>
          <w:u w:val="single"/>
        </w:rPr>
        <w:t>Position Duration:</w:t>
      </w:r>
      <w:r>
        <w:t xml:space="preserve"> 1 year. The position may be extended for additional years pending funding and job performance. If the position is extended, the candidate may be reassigned to another location in Iowa.</w:t>
      </w:r>
    </w:p>
    <w:p w14:paraId="3F28DD6F" w14:textId="77777777" w:rsidR="0055191D" w:rsidRDefault="0055191D" w:rsidP="0055191D">
      <w:pPr>
        <w:spacing w:after="0" w:line="240" w:lineRule="auto"/>
      </w:pPr>
    </w:p>
    <w:p w14:paraId="5A2849C5" w14:textId="38AD49D3" w:rsidR="00EA7597" w:rsidRDefault="008F2F5A" w:rsidP="0055191D">
      <w:pPr>
        <w:spacing w:after="0" w:line="240" w:lineRule="auto"/>
      </w:pPr>
      <w:bookmarkStart w:id="0" w:name="_gjdgxs" w:colFirst="0" w:colLast="0"/>
      <w:bookmarkEnd w:id="0"/>
      <w:r>
        <w:rPr>
          <w:b/>
          <w:u w:val="single"/>
        </w:rPr>
        <w:t>Overview and Job Duties:</w:t>
      </w:r>
      <w:r w:rsidR="00A13353">
        <w:rPr>
          <w:b/>
          <w:u w:val="single"/>
        </w:rPr>
        <w:t xml:space="preserve"> </w:t>
      </w:r>
      <w:r w:rsidR="00FA2D40">
        <w:t>A p</w:t>
      </w:r>
      <w:r w:rsidR="004B2231">
        <w:t>osition</w:t>
      </w:r>
      <w:r w:rsidR="00A13353">
        <w:t xml:space="preserve"> </w:t>
      </w:r>
      <w:r w:rsidR="00FA2D40">
        <w:t>is</w:t>
      </w:r>
      <w:r>
        <w:t xml:space="preserve"> available for</w:t>
      </w:r>
      <w:r w:rsidR="004B2231">
        <w:t xml:space="preserve"> </w:t>
      </w:r>
      <w:r w:rsidR="00FA2D40">
        <w:t xml:space="preserve">a </w:t>
      </w:r>
      <w:r w:rsidR="004B2231">
        <w:t>highly qualified individual</w:t>
      </w:r>
      <w:r>
        <w:t xml:space="preserve"> to work in a joint capacity with Wildlife Management Institute (WMI) and the Iowa Department of Natural Resources (DNR) to promote healthy forest m</w:t>
      </w:r>
      <w:r w:rsidR="004B2231">
        <w:t xml:space="preserve">anagement. </w:t>
      </w:r>
      <w:r w:rsidR="00FA2D40">
        <w:t>The s</w:t>
      </w:r>
      <w:r w:rsidR="004B2231">
        <w:t>uccessful applicant</w:t>
      </w:r>
      <w:r>
        <w:t xml:space="preserve"> will help private landowners improve their woodlands for wildlife, recreation, wood products, and soil and water quality.</w:t>
      </w:r>
      <w:r w:rsidR="0055191D">
        <w:t xml:space="preserve"> </w:t>
      </w:r>
    </w:p>
    <w:p w14:paraId="7872E4D1" w14:textId="77777777" w:rsidR="0055191D" w:rsidRPr="00A13353" w:rsidRDefault="0055191D" w:rsidP="0055191D">
      <w:pPr>
        <w:spacing w:after="0" w:line="240" w:lineRule="auto"/>
        <w:rPr>
          <w:b/>
          <w:u w:val="single"/>
        </w:rPr>
      </w:pPr>
    </w:p>
    <w:p w14:paraId="56A2EF58" w14:textId="62E404CE" w:rsidR="00EA7597" w:rsidRDefault="00FA2D40" w:rsidP="0055191D">
      <w:pPr>
        <w:spacing w:after="0" w:line="240" w:lineRule="auto"/>
      </w:pPr>
      <w:r>
        <w:t>The s</w:t>
      </w:r>
      <w:r w:rsidR="004B2231">
        <w:t>uccessful applicant</w:t>
      </w:r>
      <w:r w:rsidR="008F2F5A">
        <w:t xml:space="preserve"> will serve as</w:t>
      </w:r>
      <w:r w:rsidR="007A278C">
        <w:t xml:space="preserve"> </w:t>
      </w:r>
      <w:r>
        <w:t xml:space="preserve">an </w:t>
      </w:r>
      <w:r w:rsidR="008F2F5A">
        <w:t xml:space="preserve">employee of </w:t>
      </w:r>
      <w:hyperlink r:id="rId9" w:history="1">
        <w:r w:rsidR="008F2F5A" w:rsidRPr="00A13353">
          <w:rPr>
            <w:rStyle w:val="Hyperlink"/>
          </w:rPr>
          <w:t>Wildlife Management Institute</w:t>
        </w:r>
      </w:hyperlink>
      <w:r w:rsidR="008F2F5A">
        <w:t xml:space="preserve"> </w:t>
      </w:r>
      <w:r w:rsidR="00A13353">
        <w:t xml:space="preserve">(WMI) </w:t>
      </w:r>
      <w:r w:rsidR="008F2F5A">
        <w:t>and receive supervision from WMI with daily instructions provided by the local DNR staff. Work priorities will be determined by local DNR District Forester</w:t>
      </w:r>
      <w:r w:rsidR="00A13353">
        <w:t>s</w:t>
      </w:r>
      <w:r w:rsidR="008F2F5A">
        <w:t xml:space="preserve"> in conjunction with the DNR Private Lands Coordinator and the USDA-NRCS agreement funding the position. Training and support will be provided by the Iowa DNR, in particular the </w:t>
      </w:r>
      <w:r w:rsidR="00DB52EE">
        <w:t xml:space="preserve">local </w:t>
      </w:r>
      <w:r w:rsidR="008F2F5A">
        <w:t>District Forester</w:t>
      </w:r>
      <w:r w:rsidR="00B40B5B">
        <w:t>s</w:t>
      </w:r>
      <w:r w:rsidR="008F2F5A">
        <w:t xml:space="preserve"> and </w:t>
      </w:r>
      <w:r w:rsidR="00DB52EE">
        <w:t xml:space="preserve">the </w:t>
      </w:r>
      <w:r w:rsidR="008F2F5A">
        <w:t>Private Lands Program Coordinator. Duties will include:</w:t>
      </w:r>
    </w:p>
    <w:p w14:paraId="43C4E892" w14:textId="609940FB" w:rsidR="00EA7597" w:rsidRDefault="008F2F5A" w:rsidP="0055191D">
      <w:pPr>
        <w:pStyle w:val="ListParagraph"/>
        <w:numPr>
          <w:ilvl w:val="0"/>
          <w:numId w:val="5"/>
        </w:numPr>
        <w:spacing w:after="0" w:line="240" w:lineRule="auto"/>
        <w:ind w:left="720"/>
      </w:pPr>
      <w:r>
        <w:t>Work closely with the local District Forester</w:t>
      </w:r>
      <w:r w:rsidR="00B40B5B">
        <w:t>s</w:t>
      </w:r>
      <w:r>
        <w:t xml:space="preserve"> and NRCS staff to identify opportunities for forest restoration and management. </w:t>
      </w:r>
    </w:p>
    <w:p w14:paraId="096DA390" w14:textId="77777777" w:rsidR="00420757" w:rsidRDefault="00420757" w:rsidP="0055191D">
      <w:pPr>
        <w:pStyle w:val="ListParagraph"/>
        <w:numPr>
          <w:ilvl w:val="0"/>
          <w:numId w:val="5"/>
        </w:numPr>
        <w:spacing w:after="0" w:line="240" w:lineRule="auto"/>
        <w:ind w:left="720"/>
      </w:pPr>
      <w:r>
        <w:t>Work with private landowners to provide technical assistance for managing their properties, including conducting site visits and development of forest management plans.</w:t>
      </w:r>
    </w:p>
    <w:p w14:paraId="603D9827" w14:textId="77777777" w:rsidR="00420757" w:rsidRDefault="00420757" w:rsidP="0055191D">
      <w:pPr>
        <w:pStyle w:val="ListParagraph"/>
        <w:numPr>
          <w:ilvl w:val="0"/>
          <w:numId w:val="5"/>
        </w:numPr>
        <w:spacing w:after="0" w:line="240" w:lineRule="auto"/>
        <w:ind w:left="720"/>
      </w:pPr>
      <w:r>
        <w:t>Develop Forest Management Plans and prescribed burning plans that meet NRCS standards and program requirements.</w:t>
      </w:r>
    </w:p>
    <w:p w14:paraId="741B0E90" w14:textId="77777777" w:rsidR="00EA7597" w:rsidRDefault="008F2F5A" w:rsidP="0055191D">
      <w:pPr>
        <w:pStyle w:val="ListParagraph"/>
        <w:numPr>
          <w:ilvl w:val="0"/>
          <w:numId w:val="5"/>
        </w:numPr>
        <w:spacing w:after="0" w:line="240" w:lineRule="auto"/>
        <w:ind w:left="720"/>
      </w:pPr>
      <w:r>
        <w:t>Conduct outreach activities to promote forest management objectives within the designated working area.</w:t>
      </w:r>
    </w:p>
    <w:p w14:paraId="22EDB15F" w14:textId="77777777" w:rsidR="00EA7597" w:rsidRDefault="008F2F5A" w:rsidP="0055191D">
      <w:pPr>
        <w:pStyle w:val="ListParagraph"/>
        <w:numPr>
          <w:ilvl w:val="0"/>
          <w:numId w:val="5"/>
        </w:numPr>
        <w:spacing w:after="0" w:line="240" w:lineRule="auto"/>
        <w:ind w:left="720"/>
      </w:pPr>
      <w:r>
        <w:t>Work with private landowners to provide information and assistance with available conservation programs such as the Environmental Quality Incentives Program (EQIP), Conser</w:t>
      </w:r>
      <w:r w:rsidR="004B2231">
        <w:t>vation Stewardship Program (CSP), Resource Enhancement and Protection (REAP)</w:t>
      </w:r>
      <w:r>
        <w:t xml:space="preserve"> and other federal, state, and local programs.</w:t>
      </w:r>
    </w:p>
    <w:p w14:paraId="6B52411D" w14:textId="77777777" w:rsidR="00EA7597" w:rsidRDefault="008F2F5A" w:rsidP="0055191D">
      <w:pPr>
        <w:pStyle w:val="ListParagraph"/>
        <w:numPr>
          <w:ilvl w:val="0"/>
          <w:numId w:val="5"/>
        </w:numPr>
        <w:spacing w:after="0" w:line="240" w:lineRule="auto"/>
        <w:ind w:left="720"/>
      </w:pPr>
      <w:r>
        <w:t>Duties will also include contract development and coordination, site assessment and monitoring, and regular tracking and reporting of accomplishments.</w:t>
      </w:r>
    </w:p>
    <w:p w14:paraId="4B76D492" w14:textId="65766CEB" w:rsidR="00FB5C25" w:rsidRDefault="008F2F5A" w:rsidP="0055191D">
      <w:pPr>
        <w:pStyle w:val="ListParagraph"/>
        <w:numPr>
          <w:ilvl w:val="0"/>
          <w:numId w:val="5"/>
        </w:numPr>
        <w:spacing w:after="0" w:line="240" w:lineRule="auto"/>
        <w:ind w:left="720"/>
      </w:pPr>
      <w:r>
        <w:t>Attendance at relevant DNR and NRCS meetings and/or trainings will also be required.</w:t>
      </w:r>
    </w:p>
    <w:p w14:paraId="1E6AA0EE" w14:textId="77777777" w:rsidR="00A42FE6" w:rsidRDefault="00A42FE6" w:rsidP="0055191D">
      <w:pPr>
        <w:spacing w:after="0" w:line="240" w:lineRule="auto"/>
        <w:rPr>
          <w:b/>
          <w:u w:val="single"/>
        </w:rPr>
      </w:pPr>
    </w:p>
    <w:p w14:paraId="28C5B297" w14:textId="72A0D079" w:rsidR="00EA7597" w:rsidRDefault="008F2F5A" w:rsidP="0055191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Required Knowledge, Skills and Abilities:</w:t>
      </w:r>
    </w:p>
    <w:p w14:paraId="4361249F" w14:textId="77D1760C" w:rsidR="00EA7597" w:rsidRPr="00696C47" w:rsidRDefault="008F2F5A" w:rsidP="0055191D">
      <w:pPr>
        <w:pStyle w:val="ListParagraph"/>
        <w:numPr>
          <w:ilvl w:val="0"/>
          <w:numId w:val="4"/>
        </w:numPr>
        <w:spacing w:after="0" w:line="240" w:lineRule="auto"/>
        <w:ind w:left="720"/>
      </w:pPr>
      <w:r w:rsidRPr="00696C47">
        <w:t>Superior communication (written and oral) skills.</w:t>
      </w:r>
      <w:r w:rsidR="0055191D">
        <w:t xml:space="preserve"> </w:t>
      </w:r>
      <w:r w:rsidRPr="00696C47">
        <w:t>Must be comfortable both speaking in public and in engaging landowners on a one-to-one basis.</w:t>
      </w:r>
    </w:p>
    <w:p w14:paraId="00C6B278" w14:textId="77777777" w:rsidR="00EA7597" w:rsidRPr="00696C47" w:rsidRDefault="008F2F5A" w:rsidP="0055191D">
      <w:pPr>
        <w:pStyle w:val="ListParagraph"/>
        <w:numPr>
          <w:ilvl w:val="0"/>
          <w:numId w:val="4"/>
        </w:numPr>
        <w:spacing w:after="0" w:line="240" w:lineRule="auto"/>
        <w:ind w:left="720"/>
      </w:pPr>
      <w:r w:rsidRPr="00696C47">
        <w:t>Willingness to be a vocal advocate for young forests and active forest management to landowners and natural resource professionals.</w:t>
      </w:r>
    </w:p>
    <w:p w14:paraId="61B95CBD" w14:textId="77777777" w:rsidR="00EA7597" w:rsidRPr="00696C47" w:rsidRDefault="008F2F5A" w:rsidP="0055191D">
      <w:pPr>
        <w:pStyle w:val="ListParagraph"/>
        <w:numPr>
          <w:ilvl w:val="0"/>
          <w:numId w:val="4"/>
        </w:numPr>
        <w:spacing w:after="0" w:line="240" w:lineRule="auto"/>
        <w:ind w:left="720"/>
      </w:pPr>
      <w:r w:rsidRPr="00696C47">
        <w:t xml:space="preserve">Ability to work independently. </w:t>
      </w:r>
    </w:p>
    <w:p w14:paraId="1F27B2E1" w14:textId="77777777" w:rsidR="00EA7597" w:rsidRPr="00696C47" w:rsidRDefault="008F2F5A" w:rsidP="0055191D">
      <w:pPr>
        <w:pStyle w:val="ListParagraph"/>
        <w:numPr>
          <w:ilvl w:val="0"/>
          <w:numId w:val="4"/>
        </w:numPr>
        <w:spacing w:after="0" w:line="240" w:lineRule="auto"/>
        <w:ind w:left="720"/>
      </w:pPr>
      <w:r w:rsidRPr="00696C47">
        <w:t>Knowledge of basic forest ecology and dynamics, especially related to the forest communities of Iowa.</w:t>
      </w:r>
    </w:p>
    <w:p w14:paraId="5106161D" w14:textId="77777777" w:rsidR="00EA7597" w:rsidRPr="00696C47" w:rsidRDefault="008F2F5A" w:rsidP="0055191D">
      <w:pPr>
        <w:pStyle w:val="ListParagraph"/>
        <w:numPr>
          <w:ilvl w:val="0"/>
          <w:numId w:val="4"/>
        </w:numPr>
        <w:spacing w:after="0" w:line="240" w:lineRule="auto"/>
        <w:ind w:left="720"/>
      </w:pPr>
      <w:r w:rsidRPr="00696C47">
        <w:t>Knowledge of basic principles of wildlife management.</w:t>
      </w:r>
    </w:p>
    <w:p w14:paraId="718B2F19" w14:textId="77777777" w:rsidR="00EA7597" w:rsidRPr="00696C47" w:rsidRDefault="008F2F5A" w:rsidP="0055191D">
      <w:pPr>
        <w:pStyle w:val="ListParagraph"/>
        <w:numPr>
          <w:ilvl w:val="0"/>
          <w:numId w:val="4"/>
        </w:numPr>
        <w:spacing w:after="0" w:line="240" w:lineRule="auto"/>
        <w:ind w:left="720"/>
      </w:pPr>
      <w:r w:rsidRPr="00696C47">
        <w:t>Knowledge of relevant conservation programs, including Federal Farm Bill programs (CRP, EQIP and CSP), U.S. Fish &amp; Wildlife Service Partners for Fish &amp; Wildlife program, and other applicable federal, state, and local conservation programs.</w:t>
      </w:r>
    </w:p>
    <w:p w14:paraId="039AC6C0" w14:textId="77777777" w:rsidR="00EA7597" w:rsidRPr="00696C47" w:rsidRDefault="008F2F5A" w:rsidP="0055191D">
      <w:pPr>
        <w:pStyle w:val="ListParagraph"/>
        <w:numPr>
          <w:ilvl w:val="0"/>
          <w:numId w:val="4"/>
        </w:numPr>
        <w:spacing w:after="0" w:line="240" w:lineRule="auto"/>
        <w:ind w:left="720"/>
      </w:pPr>
      <w:r w:rsidRPr="00696C47">
        <w:t>Ability to work long hours in the field and under adverse weather conditions.</w:t>
      </w:r>
    </w:p>
    <w:p w14:paraId="63C7602E" w14:textId="299D925E" w:rsidR="00EA7597" w:rsidRPr="00696C47" w:rsidRDefault="008F2F5A" w:rsidP="0055191D">
      <w:pPr>
        <w:pStyle w:val="ListParagraph"/>
        <w:numPr>
          <w:ilvl w:val="0"/>
          <w:numId w:val="4"/>
        </w:numPr>
        <w:spacing w:after="0" w:line="240" w:lineRule="auto"/>
        <w:ind w:left="720"/>
      </w:pPr>
      <w:r w:rsidRPr="00696C47">
        <w:t>Familiarity with MS Word, MS Excel</w:t>
      </w:r>
      <w:r w:rsidR="00684315">
        <w:t>,</w:t>
      </w:r>
      <w:r w:rsidRPr="00696C47">
        <w:t xml:space="preserve"> and</w:t>
      </w:r>
      <w:r w:rsidR="00684315">
        <w:t xml:space="preserve"> GIS</w:t>
      </w:r>
      <w:r w:rsidRPr="00696C47">
        <w:t>.</w:t>
      </w:r>
    </w:p>
    <w:p w14:paraId="72C1B9E5" w14:textId="6AC12633" w:rsidR="00A34D48" w:rsidRDefault="008F2F5A" w:rsidP="0055191D">
      <w:pPr>
        <w:pStyle w:val="ListParagraph"/>
        <w:numPr>
          <w:ilvl w:val="0"/>
          <w:numId w:val="4"/>
        </w:numPr>
        <w:spacing w:after="0" w:line="240" w:lineRule="auto"/>
        <w:ind w:left="720"/>
      </w:pPr>
      <w:r w:rsidRPr="00696C47">
        <w:t>Valid driver’s license required with an acceptable driving record.</w:t>
      </w:r>
    </w:p>
    <w:p w14:paraId="0EE37189" w14:textId="63F91FC9" w:rsidR="0055191D" w:rsidRDefault="0055191D" w:rsidP="0055191D">
      <w:pPr>
        <w:spacing w:after="0" w:line="240" w:lineRule="auto"/>
      </w:pPr>
    </w:p>
    <w:p w14:paraId="67454B5E" w14:textId="68693DD2" w:rsidR="0055191D" w:rsidRDefault="0055191D" w:rsidP="0055191D">
      <w:pPr>
        <w:spacing w:after="0" w:line="240" w:lineRule="auto"/>
      </w:pPr>
    </w:p>
    <w:p w14:paraId="287597FA" w14:textId="77777777" w:rsidR="0055191D" w:rsidRPr="00696C47" w:rsidRDefault="0055191D" w:rsidP="0055191D">
      <w:pPr>
        <w:spacing w:after="0" w:line="240" w:lineRule="auto"/>
      </w:pPr>
    </w:p>
    <w:p w14:paraId="0D0589B2" w14:textId="77777777" w:rsidR="00EA7597" w:rsidRDefault="008F2F5A" w:rsidP="0055191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Qualifications:</w:t>
      </w:r>
    </w:p>
    <w:p w14:paraId="28801CC0" w14:textId="39AAB474" w:rsidR="00EA7597" w:rsidRDefault="008F2F5A" w:rsidP="0055191D">
      <w:pPr>
        <w:spacing w:after="0" w:line="240" w:lineRule="auto"/>
      </w:pPr>
      <w:r>
        <w:lastRenderedPageBreak/>
        <w:t>Minimum - Bachelor’s Degree in Forestry or closely related field from an accredited academic institution. Preference will be given to candidates who have professional experience related to forest and/or forest wildlife management.</w:t>
      </w:r>
      <w:r w:rsidR="0055191D">
        <w:t xml:space="preserve"> </w:t>
      </w:r>
      <w:r>
        <w:t>Experience working with private landowners to develop conservation plans is also beneficial.</w:t>
      </w:r>
    </w:p>
    <w:p w14:paraId="64D996FD" w14:textId="77777777" w:rsidR="0055191D" w:rsidRDefault="0055191D" w:rsidP="0055191D">
      <w:pPr>
        <w:spacing w:after="0" w:line="240" w:lineRule="auto"/>
      </w:pPr>
    </w:p>
    <w:p w14:paraId="55DBB63C" w14:textId="77777777" w:rsidR="00EA7597" w:rsidRDefault="008F2F5A" w:rsidP="0055191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Compensation: </w:t>
      </w:r>
    </w:p>
    <w:p w14:paraId="68EAF662" w14:textId="0A824161" w:rsidR="008F2F5A" w:rsidRDefault="004B2231" w:rsidP="0055191D">
      <w:pPr>
        <w:spacing w:after="0" w:line="240" w:lineRule="auto"/>
      </w:pPr>
      <w:r>
        <w:t>Th</w:t>
      </w:r>
      <w:r w:rsidR="00FA2D40">
        <w:t>is</w:t>
      </w:r>
      <w:r>
        <w:t xml:space="preserve"> salaried position</w:t>
      </w:r>
      <w:r w:rsidR="008F2F5A" w:rsidRPr="008F2F5A">
        <w:t xml:space="preserve"> pay</w:t>
      </w:r>
      <w:r w:rsidR="00FA2D40">
        <w:t>s</w:t>
      </w:r>
      <w:r w:rsidR="008F2F5A" w:rsidRPr="008F2F5A">
        <w:t xml:space="preserve"> $39,439/year ($20.</w:t>
      </w:r>
      <w:r w:rsidR="008F2F5A" w:rsidRPr="00673093">
        <w:t>50/hour equivalent). As</w:t>
      </w:r>
      <w:r w:rsidR="00A42FE6">
        <w:t xml:space="preserve"> a</w:t>
      </w:r>
      <w:r w:rsidR="008F2F5A" w:rsidRPr="00673093">
        <w:t xml:space="preserve"> limited term employe</w:t>
      </w:r>
      <w:r w:rsidR="00365031">
        <w:t>e</w:t>
      </w:r>
      <w:r w:rsidR="008F2F5A" w:rsidRPr="00673093">
        <w:t xml:space="preserve"> of WMI,</w:t>
      </w:r>
      <w:r w:rsidR="00673093" w:rsidRPr="00673093">
        <w:t xml:space="preserve"> </w:t>
      </w:r>
      <w:r w:rsidR="00A42FE6">
        <w:t xml:space="preserve">the </w:t>
      </w:r>
      <w:r w:rsidR="00673093" w:rsidRPr="00673093">
        <w:t>incumbent</w:t>
      </w:r>
      <w:r w:rsidR="007A278C">
        <w:t xml:space="preserve"> </w:t>
      </w:r>
      <w:r w:rsidR="00AC1057">
        <w:t>will be expected to work no more than an average of 74 hours per two-week pay period</w:t>
      </w:r>
      <w:r w:rsidR="00673093" w:rsidRPr="00673093">
        <w:t>.</w:t>
      </w:r>
      <w:r w:rsidR="00673093">
        <w:t xml:space="preserve"> </w:t>
      </w:r>
      <w:r w:rsidR="008F2F5A" w:rsidRPr="008F2F5A">
        <w:t>Work vehicles, office space, computers, etc. will be provided. Th</w:t>
      </w:r>
      <w:r w:rsidR="007B267A">
        <w:t>e</w:t>
      </w:r>
      <w:r w:rsidR="008F2F5A" w:rsidRPr="008F2F5A">
        <w:t xml:space="preserve"> position will be eligible for WMI 401(k) retirement benefits and WMI will provide workers’ compensation, general liability protection, and professional liability protection and unemployment insurance benefits.</w:t>
      </w:r>
      <w:r w:rsidR="007D2A2C">
        <w:t xml:space="preserve"> The positions are eligible for</w:t>
      </w:r>
      <w:r w:rsidR="008F2F5A" w:rsidRPr="008F2F5A">
        <w:t xml:space="preserve"> </w:t>
      </w:r>
      <w:r w:rsidR="007D2A2C">
        <w:t>health</w:t>
      </w:r>
      <w:r w:rsidR="00E41BD5">
        <w:t>, dental, and vision</w:t>
      </w:r>
      <w:r w:rsidR="007D2A2C">
        <w:t xml:space="preserve"> insurance coverage. </w:t>
      </w:r>
      <w:r w:rsidR="008F2F5A" w:rsidRPr="008F2F5A">
        <w:t>Th</w:t>
      </w:r>
      <w:r w:rsidR="007B267A">
        <w:t>e</w:t>
      </w:r>
      <w:r w:rsidR="008F2F5A" w:rsidRPr="008F2F5A">
        <w:t xml:space="preserve"> positio</w:t>
      </w:r>
      <w:r w:rsidR="00FC6164">
        <w:t>n</w:t>
      </w:r>
      <w:r w:rsidR="00A13353">
        <w:t>s</w:t>
      </w:r>
      <w:r w:rsidR="007A278C">
        <w:t xml:space="preserve"> </w:t>
      </w:r>
      <w:r w:rsidR="00A13353">
        <w:t>are</w:t>
      </w:r>
      <w:r w:rsidR="008F2F5A" w:rsidRPr="008F2F5A">
        <w:t xml:space="preserve"> not eligible for vacation pay, sick leave, or disability benefits. WMI will withhold taxes including social security. </w:t>
      </w:r>
      <w:r w:rsidR="00A42FE6">
        <w:t>The i</w:t>
      </w:r>
      <w:r w:rsidR="008F2F5A" w:rsidRPr="008F2F5A">
        <w:t>ncumbent will be entitled to make voluntary contributions to their 401(k) retirement plan.</w:t>
      </w:r>
    </w:p>
    <w:p w14:paraId="4212D512" w14:textId="77777777" w:rsidR="0055191D" w:rsidRDefault="0055191D" w:rsidP="0055191D">
      <w:pPr>
        <w:spacing w:after="0" w:line="240" w:lineRule="auto"/>
      </w:pPr>
    </w:p>
    <w:p w14:paraId="18FAFE99" w14:textId="6501EB02" w:rsidR="00EA7597" w:rsidRDefault="004B2231" w:rsidP="0055191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Location</w:t>
      </w:r>
      <w:r w:rsidR="008F2F5A">
        <w:rPr>
          <w:b/>
          <w:u w:val="single"/>
        </w:rPr>
        <w:t>:</w:t>
      </w:r>
    </w:p>
    <w:p w14:paraId="7F61AB35" w14:textId="725EB778" w:rsidR="00A13353" w:rsidRDefault="00E13B89" w:rsidP="0055191D">
      <w:pPr>
        <w:spacing w:after="0" w:line="240" w:lineRule="auto"/>
      </w:pPr>
      <w:r>
        <w:t>Fairfield</w:t>
      </w:r>
      <w:r w:rsidR="00757605">
        <w:t>, Iowa</w:t>
      </w:r>
    </w:p>
    <w:p w14:paraId="36B17214" w14:textId="14B480DB" w:rsidR="00B40B5B" w:rsidRDefault="00B40B5B" w:rsidP="0055191D">
      <w:pPr>
        <w:spacing w:after="0" w:line="240" w:lineRule="auto"/>
      </w:pPr>
    </w:p>
    <w:p w14:paraId="6BC013B8" w14:textId="38A3323A" w:rsidR="00A7503A" w:rsidRDefault="00A7503A" w:rsidP="0055191D">
      <w:pPr>
        <w:spacing w:after="0" w:line="240" w:lineRule="auto"/>
      </w:pPr>
      <w:r>
        <w:t>The successful candidate will be stationed in Fairfield at the U.S. Department of Agriculture Service Center, and will work across several counties including portions of District 5, 6 (which currently has a District Forester vacancy), and 7.</w:t>
      </w:r>
    </w:p>
    <w:p w14:paraId="32D3C145" w14:textId="77777777" w:rsidR="00A7503A" w:rsidRDefault="00A7503A" w:rsidP="00A7503A">
      <w:pPr>
        <w:spacing w:after="0" w:line="240" w:lineRule="auto"/>
        <w:jc w:val="center"/>
      </w:pPr>
    </w:p>
    <w:p w14:paraId="03080DB7" w14:textId="1869E8E3" w:rsidR="00A7503A" w:rsidRPr="00A7503A" w:rsidRDefault="00A7503A" w:rsidP="00A7503A">
      <w:pPr>
        <w:spacing w:after="0" w:line="240" w:lineRule="auto"/>
        <w:jc w:val="center"/>
        <w:rPr>
          <w:b/>
          <w:sz w:val="24"/>
          <w:szCs w:val="24"/>
        </w:rPr>
      </w:pPr>
      <w:r w:rsidRPr="00A7503A">
        <w:rPr>
          <w:b/>
          <w:sz w:val="24"/>
          <w:szCs w:val="24"/>
        </w:rPr>
        <w:t>Private Lands Forestry Districts</w:t>
      </w:r>
    </w:p>
    <w:p w14:paraId="3D7D3C7F" w14:textId="3BBD25C1" w:rsidR="00A7503A" w:rsidRDefault="00A7503A" w:rsidP="00A7503A">
      <w:pPr>
        <w:spacing w:after="0" w:line="240" w:lineRule="auto"/>
        <w:jc w:val="center"/>
      </w:pPr>
      <w:r>
        <w:rPr>
          <w:b/>
          <w:noProof/>
          <w:sz w:val="56"/>
          <w:szCs w:val="56"/>
        </w:rPr>
        <w:drawing>
          <wp:inline distT="0" distB="0" distL="0" distR="0" wp14:anchorId="30183527" wp14:editId="55CC12DC">
            <wp:extent cx="5872684" cy="3857625"/>
            <wp:effectExtent l="0" t="0" r="0" b="0"/>
            <wp:docPr id="1" name="Picture 1" descr="Map of forestry districts in Iowa depicting which counties are in each distri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_Staff_Foresters (1)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" t="8417" b="7917"/>
                    <a:stretch/>
                  </pic:blipFill>
                  <pic:spPr bwMode="auto">
                    <a:xfrm>
                      <a:off x="0" y="0"/>
                      <a:ext cx="5893688" cy="3871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5E2BC9" w14:textId="343DFDEC" w:rsidR="00A7503A" w:rsidRDefault="00A7503A" w:rsidP="00A7503A">
      <w:pPr>
        <w:spacing w:after="0" w:line="240" w:lineRule="auto"/>
        <w:jc w:val="center"/>
      </w:pPr>
    </w:p>
    <w:p w14:paraId="2D5CCF10" w14:textId="77777777" w:rsidR="00A7503A" w:rsidRDefault="00A7503A" w:rsidP="00A7503A">
      <w:pPr>
        <w:spacing w:after="0" w:line="240" w:lineRule="auto"/>
      </w:pPr>
      <w:r>
        <w:rPr>
          <w:b/>
          <w:u w:val="single"/>
        </w:rPr>
        <w:t>To Apply:</w:t>
      </w:r>
      <w:r>
        <w:t xml:space="preserve"> </w:t>
      </w:r>
    </w:p>
    <w:p w14:paraId="5C8055E1" w14:textId="77777777" w:rsidR="00A7503A" w:rsidRDefault="00A7503A" w:rsidP="00A7503A">
      <w:pPr>
        <w:spacing w:after="0" w:line="240" w:lineRule="auto"/>
      </w:pPr>
      <w:bookmarkStart w:id="1" w:name="_Hlk81908466"/>
      <w:r w:rsidRPr="008F2F5A">
        <w:t xml:space="preserve">Please submit your resume, cover letter, and three professional references as one Word or pdf file. Send </w:t>
      </w:r>
      <w:r>
        <w:t xml:space="preserve">to </w:t>
      </w:r>
      <w:hyperlink r:id="rId11" w:history="1">
        <w:r w:rsidRPr="000A4C39">
          <w:rPr>
            <w:rStyle w:val="Hyperlink"/>
          </w:rPr>
          <w:t>Katy.Fullin@dnr.iowa.gov</w:t>
        </w:r>
      </w:hyperlink>
      <w:r w:rsidRPr="008F2F5A">
        <w:t>. For questions about the duties, location, etc., contact</w:t>
      </w:r>
      <w:r>
        <w:t xml:space="preserve"> Katy Fullin</w:t>
      </w:r>
      <w:r w:rsidRPr="008F2F5A">
        <w:t xml:space="preserve"> at Iowa DNR.</w:t>
      </w:r>
      <w:r>
        <w:t xml:space="preserve"> </w:t>
      </w:r>
      <w:r w:rsidRPr="008F2F5A">
        <w:t xml:space="preserve">For questions about WMI, contact Scot Williamson at </w:t>
      </w:r>
      <w:hyperlink r:id="rId12" w:history="1">
        <w:r w:rsidRPr="00CF15D3">
          <w:rPr>
            <w:rStyle w:val="Hyperlink"/>
          </w:rPr>
          <w:t>SWilliamson@wildlifemgt.org</w:t>
        </w:r>
      </w:hyperlink>
      <w:r w:rsidRPr="008F2F5A">
        <w:t>.</w:t>
      </w:r>
      <w:bookmarkEnd w:id="1"/>
    </w:p>
    <w:p w14:paraId="494313D6" w14:textId="77777777" w:rsidR="00A7503A" w:rsidRDefault="00A7503A" w:rsidP="00A7503A">
      <w:pPr>
        <w:spacing w:after="0" w:line="240" w:lineRule="auto"/>
      </w:pPr>
    </w:p>
    <w:sectPr w:rsidR="00A7503A" w:rsidSect="0055191D">
      <w:footerReference w:type="default" r:id="rId13"/>
      <w:pgSz w:w="12240" w:h="15840"/>
      <w:pgMar w:top="720" w:right="720" w:bottom="720" w:left="72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AA97D" w14:textId="77777777" w:rsidR="00A57432" w:rsidRDefault="00A57432" w:rsidP="00A42FE6">
      <w:pPr>
        <w:spacing w:after="0" w:line="240" w:lineRule="auto"/>
      </w:pPr>
      <w:r>
        <w:separator/>
      </w:r>
    </w:p>
  </w:endnote>
  <w:endnote w:type="continuationSeparator" w:id="0">
    <w:p w14:paraId="28A7245A" w14:textId="77777777" w:rsidR="00A57432" w:rsidRDefault="00A57432" w:rsidP="00A4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C5E8B" w14:textId="21DD0B2D" w:rsidR="00A42FE6" w:rsidRPr="0055191D" w:rsidRDefault="00A42FE6">
    <w:pPr>
      <w:pStyle w:val="Footer"/>
      <w:rPr>
        <w:sz w:val="20"/>
      </w:rPr>
    </w:pPr>
    <w:r w:rsidRPr="0055191D">
      <w:rPr>
        <w:sz w:val="20"/>
      </w:rPr>
      <w:t>WMI Limited Term Employee Vacancy</w:t>
    </w:r>
    <w:r w:rsidRPr="0055191D">
      <w:rPr>
        <w:sz w:val="20"/>
      </w:rPr>
      <w:ptab w:relativeTo="margin" w:alignment="center" w:leader="none"/>
    </w:r>
    <w:r w:rsidRPr="0055191D">
      <w:rPr>
        <w:sz w:val="20"/>
      </w:rPr>
      <w:ptab w:relativeTo="margin" w:alignment="right" w:leader="none"/>
    </w:r>
    <w:r w:rsidR="00E13B89">
      <w:rPr>
        <w:sz w:val="20"/>
      </w:rPr>
      <w:t>October</w:t>
    </w:r>
    <w:r w:rsidR="000300C1" w:rsidRPr="0055191D">
      <w:rPr>
        <w:sz w:val="20"/>
      </w:rPr>
      <w:t xml:space="preserve">, </w:t>
    </w:r>
    <w:r w:rsidRPr="0055191D">
      <w:rPr>
        <w:sz w:val="20"/>
      </w:rPr>
      <w:t>202</w:t>
    </w:r>
    <w:r w:rsidR="007D2A2C" w:rsidRPr="0055191D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939D2" w14:textId="77777777" w:rsidR="00A57432" w:rsidRDefault="00A57432" w:rsidP="00A42FE6">
      <w:pPr>
        <w:spacing w:after="0" w:line="240" w:lineRule="auto"/>
      </w:pPr>
      <w:r>
        <w:separator/>
      </w:r>
    </w:p>
  </w:footnote>
  <w:footnote w:type="continuationSeparator" w:id="0">
    <w:p w14:paraId="2E09243E" w14:textId="77777777" w:rsidR="00A57432" w:rsidRDefault="00A57432" w:rsidP="00A42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907E3"/>
    <w:multiLevelType w:val="multilevel"/>
    <w:tmpl w:val="94DC5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957ACB"/>
    <w:multiLevelType w:val="hybridMultilevel"/>
    <w:tmpl w:val="3FFAC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53307D"/>
    <w:multiLevelType w:val="hybridMultilevel"/>
    <w:tmpl w:val="CD42E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423146"/>
    <w:multiLevelType w:val="multilevel"/>
    <w:tmpl w:val="FF6454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5C5651C"/>
    <w:multiLevelType w:val="multilevel"/>
    <w:tmpl w:val="4A1203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08248281">
    <w:abstractNumId w:val="4"/>
  </w:num>
  <w:num w:numId="2" w16cid:durableId="1427000254">
    <w:abstractNumId w:val="0"/>
  </w:num>
  <w:num w:numId="3" w16cid:durableId="1603957844">
    <w:abstractNumId w:val="3"/>
  </w:num>
  <w:num w:numId="4" w16cid:durableId="1705787869">
    <w:abstractNumId w:val="1"/>
  </w:num>
  <w:num w:numId="5" w16cid:durableId="1656493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97"/>
    <w:rsid w:val="000300C1"/>
    <w:rsid w:val="00037DED"/>
    <w:rsid w:val="000800D8"/>
    <w:rsid w:val="000E4817"/>
    <w:rsid w:val="00101E1C"/>
    <w:rsid w:val="00112097"/>
    <w:rsid w:val="00112E61"/>
    <w:rsid w:val="001272E7"/>
    <w:rsid w:val="00260DF8"/>
    <w:rsid w:val="002818F8"/>
    <w:rsid w:val="002B7962"/>
    <w:rsid w:val="00365031"/>
    <w:rsid w:val="003B3EE9"/>
    <w:rsid w:val="003C3E60"/>
    <w:rsid w:val="00420757"/>
    <w:rsid w:val="004B0C62"/>
    <w:rsid w:val="004B2231"/>
    <w:rsid w:val="004B33B9"/>
    <w:rsid w:val="0050052F"/>
    <w:rsid w:val="0051480A"/>
    <w:rsid w:val="005149F4"/>
    <w:rsid w:val="0055191D"/>
    <w:rsid w:val="00570C8D"/>
    <w:rsid w:val="0058025E"/>
    <w:rsid w:val="00594083"/>
    <w:rsid w:val="005F089B"/>
    <w:rsid w:val="00673093"/>
    <w:rsid w:val="00684315"/>
    <w:rsid w:val="00696C47"/>
    <w:rsid w:val="006F12BB"/>
    <w:rsid w:val="0071772D"/>
    <w:rsid w:val="007327DE"/>
    <w:rsid w:val="00757605"/>
    <w:rsid w:val="0076529D"/>
    <w:rsid w:val="007A278C"/>
    <w:rsid w:val="007B267A"/>
    <w:rsid w:val="007D2A2C"/>
    <w:rsid w:val="00863D1E"/>
    <w:rsid w:val="00892EA6"/>
    <w:rsid w:val="008B2CD6"/>
    <w:rsid w:val="008F1AD8"/>
    <w:rsid w:val="008F2F5A"/>
    <w:rsid w:val="00934D91"/>
    <w:rsid w:val="009D40B6"/>
    <w:rsid w:val="009F2550"/>
    <w:rsid w:val="00A13353"/>
    <w:rsid w:val="00A34D48"/>
    <w:rsid w:val="00A42FE6"/>
    <w:rsid w:val="00A57432"/>
    <w:rsid w:val="00A6367F"/>
    <w:rsid w:val="00A7503A"/>
    <w:rsid w:val="00A94176"/>
    <w:rsid w:val="00A972EC"/>
    <w:rsid w:val="00AC1057"/>
    <w:rsid w:val="00B40B5B"/>
    <w:rsid w:val="00B52A84"/>
    <w:rsid w:val="00B71213"/>
    <w:rsid w:val="00B7568E"/>
    <w:rsid w:val="00BF355C"/>
    <w:rsid w:val="00C76057"/>
    <w:rsid w:val="00D57C21"/>
    <w:rsid w:val="00D84AAE"/>
    <w:rsid w:val="00DB52EE"/>
    <w:rsid w:val="00DC3A23"/>
    <w:rsid w:val="00DC67D4"/>
    <w:rsid w:val="00E13B89"/>
    <w:rsid w:val="00E20041"/>
    <w:rsid w:val="00E35259"/>
    <w:rsid w:val="00E41BD5"/>
    <w:rsid w:val="00EA7597"/>
    <w:rsid w:val="00F3718C"/>
    <w:rsid w:val="00F54C0F"/>
    <w:rsid w:val="00F71D0E"/>
    <w:rsid w:val="00FA2D40"/>
    <w:rsid w:val="00FB5C25"/>
    <w:rsid w:val="00FC6164"/>
    <w:rsid w:val="00FC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4400"/>
  <w15:docId w15:val="{AEAADBC2-5C0C-4978-A638-BB1B91A1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Palatino Linotype" w:eastAsia="Palatino Linotype" w:hAnsi="Palatino Linotype" w:cs="Palatino Linotype"/>
      <w:b/>
      <w:color w:val="93A44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Palatino Linotype" w:eastAsia="Palatino Linotype" w:hAnsi="Palatino Linotype" w:cs="Palatino Linotype"/>
      <w:b/>
      <w:color w:val="3A788F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Palatino Linotype" w:eastAsia="Palatino Linotype" w:hAnsi="Palatino Linotype" w:cs="Palatino Linotype"/>
      <w:b/>
      <w:color w:val="3A788F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Pr>
      <w:rFonts w:ascii="Palatino Linotype" w:eastAsia="Palatino Linotype" w:hAnsi="Palatino Linotype" w:cs="Palatino Linotype"/>
      <w:i/>
      <w:color w:val="887E6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D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2F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3E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E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2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FE6"/>
  </w:style>
  <w:style w:type="paragraph" w:styleId="Footer">
    <w:name w:val="footer"/>
    <w:basedOn w:val="Normal"/>
    <w:link w:val="FooterChar"/>
    <w:uiPriority w:val="99"/>
    <w:unhideWhenUsed/>
    <w:rsid w:val="00A42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Williamson@wildlifemg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y.Fullin@dnr.iowa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ildlifemanagement.institut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Reeder, Katy [DNR]</dc:creator>
  <cp:lastModifiedBy>Charles Hartman</cp:lastModifiedBy>
  <cp:revision>2</cp:revision>
  <cp:lastPrinted>2024-07-16T19:07:00Z</cp:lastPrinted>
  <dcterms:created xsi:type="dcterms:W3CDTF">2024-10-24T12:46:00Z</dcterms:created>
  <dcterms:modified xsi:type="dcterms:W3CDTF">2024-10-24T12:46:00Z</dcterms:modified>
</cp:coreProperties>
</file>